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56" w:rsidRDefault="00DD2E56" w:rsidP="00DD2E56">
      <w:pPr>
        <w:ind w:left="-270" w:right="-360"/>
        <w:jc w:val="both"/>
        <w:rPr>
          <w:rFonts w:cs="Kalimati"/>
          <w:lang w:bidi="ne-NP"/>
        </w:rPr>
      </w:pPr>
      <w:r>
        <w:rPr>
          <w:rFonts w:cs="Kalimati" w:hint="cs"/>
          <w:cs/>
          <w:lang w:bidi="ne-NP"/>
        </w:rPr>
        <w:t>आज मिति २०८२ साल असार १४ गते शनिवारका दिन लमजुङ जिल्लाका प्रमुख जिल्ला अधिकारी श्री माधव प्रसाद पोखरेलको अध्यक्षतामा लमजुङ र मनाङ जिल्लाका जिल्ला सुरक्षा समितिका पदाधिकारीहरूको सहभागितामा अन्तर जिल्ला सुरक्षा समन्वय बैठक बसी तपसिल बमोजिमका निर्णयहरू गरियो।</w:t>
      </w:r>
    </w:p>
    <w:p w:rsidR="00DD2E56" w:rsidRDefault="00DD2E56" w:rsidP="00DD2E56">
      <w:pPr>
        <w:ind w:left="-270" w:right="-360"/>
        <w:jc w:val="both"/>
        <w:rPr>
          <w:rFonts w:cs="Kalimati"/>
          <w:lang w:bidi="ne-NP"/>
        </w:rPr>
      </w:pPr>
    </w:p>
    <w:p w:rsidR="00DD2E56" w:rsidRPr="00DD2E56" w:rsidRDefault="00DD2E56" w:rsidP="00DD2E56">
      <w:pPr>
        <w:ind w:left="-270" w:right="-360" w:firstLine="270"/>
        <w:jc w:val="both"/>
        <w:rPr>
          <w:rFonts w:cs="Kalimati"/>
          <w:lang w:bidi="ne-NP"/>
        </w:rPr>
      </w:pPr>
      <w:r w:rsidRPr="00DD2E56">
        <w:rPr>
          <w:rFonts w:cs="Kalimati" w:hint="cs"/>
          <w:b/>
          <w:bCs/>
          <w:cs/>
          <w:lang w:bidi="ne-NP"/>
        </w:rPr>
        <w:t>उपस्थितिः</w:t>
      </w:r>
    </w:p>
    <w:p w:rsidR="00DD2E56" w:rsidRDefault="00DD2E56" w:rsidP="00DD2E56">
      <w:pPr>
        <w:jc w:val="both"/>
        <w:rPr>
          <w:rFonts w:cs="Kalimati"/>
          <w:b/>
          <w:bCs/>
          <w:lang w:bidi="ne-NP"/>
        </w:rPr>
      </w:pPr>
      <w:r w:rsidRPr="00DD2E56">
        <w:rPr>
          <w:rFonts w:cs="Kalimati" w:hint="cs"/>
          <w:b/>
          <w:bCs/>
          <w:u w:val="single"/>
          <w:cs/>
          <w:lang w:bidi="ne-NP"/>
        </w:rPr>
        <w:t>लमजुङ ज</w:t>
      </w:r>
      <w:r>
        <w:rPr>
          <w:rFonts w:cs="Kalimati" w:hint="cs"/>
          <w:b/>
          <w:bCs/>
          <w:u w:val="single"/>
          <w:cs/>
          <w:lang w:bidi="ne-NP"/>
        </w:rPr>
        <w:t>िल्लाको सुरक्षा समितिको तर्फबाट</w:t>
      </w:r>
      <w:r>
        <w:rPr>
          <w:rFonts w:cs="Kalimati" w:hint="cs"/>
          <w:b/>
          <w:bCs/>
          <w:cs/>
          <w:lang w:bidi="ne-NP"/>
        </w:rPr>
        <w:t>ः</w:t>
      </w:r>
    </w:p>
    <w:p w:rsidR="00DD2E56" w:rsidRDefault="00DD2E56" w:rsidP="00DD2E56">
      <w:pPr>
        <w:spacing w:after="0"/>
        <w:jc w:val="both"/>
        <w:rPr>
          <w:rFonts w:cs="Kalimati"/>
          <w:lang w:bidi="ne-NP"/>
        </w:rPr>
      </w:pPr>
      <w:r>
        <w:rPr>
          <w:rFonts w:cs="Kalimati"/>
          <w:b/>
          <w:bCs/>
          <w:cs/>
          <w:lang w:bidi="ne-NP"/>
        </w:rPr>
        <w:tab/>
      </w:r>
      <w:r>
        <w:rPr>
          <w:rFonts w:cs="Kalimati" w:hint="cs"/>
          <w:cs/>
          <w:lang w:bidi="ne-NP"/>
        </w:rPr>
        <w:t xml:space="preserve">प्र.जि.अ. </w:t>
      </w:r>
      <w:r>
        <w:rPr>
          <w:rFonts w:cs="Kalimati"/>
          <w:cs/>
          <w:lang w:bidi="ne-NP"/>
        </w:rPr>
        <w:t>–</w:t>
      </w:r>
      <w:r>
        <w:rPr>
          <w:rFonts w:cs="Kalimati" w:hint="cs"/>
          <w:cs/>
          <w:lang w:bidi="ne-NP"/>
        </w:rPr>
        <w:t xml:space="preserve"> श्री माधव प्रसाद पोखरेल, जिल्ला प्रशासन कार्यालय लमजुङ</w:t>
      </w:r>
    </w:p>
    <w:p w:rsidR="00DD2E56" w:rsidRDefault="00DD2E56" w:rsidP="00DD2E56">
      <w:pPr>
        <w:spacing w:after="0"/>
        <w:jc w:val="both"/>
        <w:rPr>
          <w:rFonts w:cs="Kalimati"/>
          <w:lang w:bidi="ne-NP"/>
        </w:rPr>
      </w:pPr>
      <w:r>
        <w:rPr>
          <w:rFonts w:cs="Kalimati"/>
          <w:cs/>
          <w:lang w:bidi="ne-NP"/>
        </w:rPr>
        <w:tab/>
      </w:r>
      <w:r>
        <w:rPr>
          <w:rFonts w:cs="Kalimati" w:hint="cs"/>
          <w:cs/>
          <w:lang w:bidi="ne-NP"/>
        </w:rPr>
        <w:t xml:space="preserve">सेनानी </w:t>
      </w:r>
      <w:r>
        <w:rPr>
          <w:rFonts w:cs="Kalimati"/>
          <w:cs/>
          <w:lang w:bidi="ne-NP"/>
        </w:rPr>
        <w:t>–</w:t>
      </w:r>
      <w:r>
        <w:rPr>
          <w:rFonts w:cs="Kalimati" w:hint="cs"/>
          <w:cs/>
          <w:lang w:bidi="ne-NP"/>
        </w:rPr>
        <w:t xml:space="preserve"> श्री</w:t>
      </w:r>
      <w:r w:rsidR="009845C8">
        <w:rPr>
          <w:rFonts w:cs="Kalimati" w:hint="cs"/>
          <w:cs/>
          <w:lang w:bidi="ne-NP"/>
        </w:rPr>
        <w:t xml:space="preserve"> रविन्द्र राज अधिकारी</w:t>
      </w:r>
      <w:r>
        <w:rPr>
          <w:rFonts w:cs="Kalimati" w:hint="cs"/>
          <w:cs/>
          <w:lang w:bidi="ne-NP"/>
        </w:rPr>
        <w:t>, नेपाली सेना - चण्डी प्रसाद गण लमजुङ</w:t>
      </w:r>
    </w:p>
    <w:p w:rsidR="00DD2E56" w:rsidRDefault="00DD2E56" w:rsidP="00DD2E56">
      <w:pPr>
        <w:spacing w:after="0"/>
        <w:jc w:val="both"/>
        <w:rPr>
          <w:rFonts w:cs="Kalimati"/>
          <w:lang w:bidi="ne-NP"/>
        </w:rPr>
      </w:pPr>
      <w:r>
        <w:rPr>
          <w:rFonts w:cs="Kalimati"/>
          <w:cs/>
          <w:lang w:bidi="ne-NP"/>
        </w:rPr>
        <w:tab/>
      </w:r>
      <w:r>
        <w:rPr>
          <w:rFonts w:cs="Kalimati" w:hint="cs"/>
          <w:cs/>
          <w:lang w:bidi="ne-NP"/>
        </w:rPr>
        <w:t xml:space="preserve">प्रहरी नायव उपरीक्षक </w:t>
      </w:r>
      <w:r>
        <w:rPr>
          <w:rFonts w:cs="Kalimati"/>
          <w:cs/>
          <w:lang w:bidi="ne-NP"/>
        </w:rPr>
        <w:t>–</w:t>
      </w:r>
      <w:r>
        <w:rPr>
          <w:rFonts w:cs="Kalimati" w:hint="cs"/>
          <w:cs/>
          <w:lang w:bidi="ne-NP"/>
        </w:rPr>
        <w:t xml:space="preserve"> श्री रेशम बोहरा, जिल्ला प्रहरी कार्यालय, लमजुङ</w:t>
      </w:r>
    </w:p>
    <w:p w:rsidR="00DD2E56" w:rsidRDefault="00DD2E56" w:rsidP="00DD2E56">
      <w:pPr>
        <w:spacing w:after="0"/>
        <w:jc w:val="both"/>
        <w:rPr>
          <w:rFonts w:cs="Kalimati"/>
          <w:lang w:bidi="ne-NP"/>
        </w:rPr>
      </w:pPr>
      <w:r>
        <w:rPr>
          <w:rFonts w:cs="Kalimati"/>
          <w:cs/>
          <w:lang w:bidi="ne-NP"/>
        </w:rPr>
        <w:tab/>
      </w:r>
      <w:r>
        <w:rPr>
          <w:rFonts w:cs="Kalimati" w:hint="cs"/>
          <w:cs/>
          <w:lang w:bidi="ne-NP"/>
        </w:rPr>
        <w:t xml:space="preserve">सशस्त्र प्रहरी नायव उपरीक्षक </w:t>
      </w:r>
      <w:r>
        <w:rPr>
          <w:rFonts w:cs="Kalimati"/>
          <w:cs/>
          <w:lang w:bidi="ne-NP"/>
        </w:rPr>
        <w:t>–</w:t>
      </w:r>
      <w:r>
        <w:rPr>
          <w:rFonts w:cs="Kalimati" w:hint="cs"/>
          <w:cs/>
          <w:lang w:bidi="ne-NP"/>
        </w:rPr>
        <w:t xml:space="preserve"> श्री दिपक पुरी, सशस्त्र प्रहरी बल नेपाल, आश्रित गुल्म लमजुङ</w:t>
      </w:r>
    </w:p>
    <w:p w:rsidR="00B22ED2" w:rsidRDefault="00B22ED2" w:rsidP="00DD2E56">
      <w:pPr>
        <w:spacing w:after="0"/>
        <w:jc w:val="both"/>
        <w:rPr>
          <w:rFonts w:cs="Kalimati"/>
          <w:lang w:bidi="ne-NP"/>
        </w:rPr>
      </w:pPr>
      <w:r>
        <w:rPr>
          <w:rFonts w:cs="Kalimati"/>
          <w:cs/>
          <w:lang w:bidi="ne-NP"/>
        </w:rPr>
        <w:tab/>
      </w:r>
      <w:r>
        <w:rPr>
          <w:rFonts w:cs="Kalimati" w:hint="cs"/>
          <w:cs/>
          <w:lang w:bidi="ne-NP"/>
        </w:rPr>
        <w:t xml:space="preserve">प्रमुख अनुसन्धान अधिकृत </w:t>
      </w:r>
      <w:r>
        <w:rPr>
          <w:rFonts w:cs="Kalimati"/>
          <w:cs/>
          <w:lang w:bidi="ne-NP"/>
        </w:rPr>
        <w:t>–</w:t>
      </w:r>
      <w:r>
        <w:rPr>
          <w:rFonts w:cs="Kalimati" w:hint="cs"/>
          <w:cs/>
          <w:lang w:bidi="ne-NP"/>
        </w:rPr>
        <w:t xml:space="preserve"> श्री</w:t>
      </w:r>
      <w:r w:rsidR="009845C8">
        <w:rPr>
          <w:rFonts w:cs="Kalimati" w:hint="cs"/>
          <w:cs/>
          <w:lang w:bidi="ne-NP"/>
        </w:rPr>
        <w:t xml:space="preserve"> रामशंकर के.सी.</w:t>
      </w:r>
      <w:r>
        <w:rPr>
          <w:rFonts w:cs="Kalimati" w:hint="cs"/>
          <w:cs/>
          <w:lang w:bidi="ne-NP"/>
        </w:rPr>
        <w:t>, राष्ट्रीय अनुसन्धान जिल्ला कार्यालय लमजुङ</w:t>
      </w:r>
    </w:p>
    <w:p w:rsidR="00AD641D" w:rsidRDefault="00AD641D" w:rsidP="00DD2E56">
      <w:pPr>
        <w:spacing w:after="0"/>
        <w:jc w:val="both"/>
        <w:rPr>
          <w:rFonts w:cs="Kalimati" w:hint="cs"/>
          <w:lang w:bidi="ne-NP"/>
        </w:rPr>
      </w:pPr>
      <w:r>
        <w:rPr>
          <w:rFonts w:cs="Kalimati"/>
          <w:cs/>
          <w:lang w:bidi="ne-NP"/>
        </w:rPr>
        <w:tab/>
      </w:r>
      <w:r>
        <w:rPr>
          <w:rFonts w:cs="Kalimati" w:hint="cs"/>
          <w:cs/>
          <w:lang w:bidi="ne-NP"/>
        </w:rPr>
        <w:t xml:space="preserve">प्रशासकीय अधिकृत </w:t>
      </w:r>
      <w:r>
        <w:rPr>
          <w:rFonts w:cs="Kalimati"/>
          <w:cs/>
          <w:lang w:bidi="ne-NP"/>
        </w:rPr>
        <w:t>–</w:t>
      </w:r>
      <w:r>
        <w:rPr>
          <w:rFonts w:cs="Kalimati" w:hint="cs"/>
          <w:cs/>
          <w:lang w:bidi="ne-NP"/>
        </w:rPr>
        <w:t xml:space="preserve"> श्री </w:t>
      </w:r>
      <w:r>
        <w:rPr>
          <w:rFonts w:cs="Kalimati" w:hint="cs"/>
          <w:cs/>
          <w:lang w:bidi="ne-NP"/>
        </w:rPr>
        <w:t>विष्नु कुमारी न्यौपाने</w:t>
      </w:r>
      <w:r>
        <w:rPr>
          <w:rFonts w:cs="Kalimati" w:hint="cs"/>
          <w:cs/>
          <w:lang w:bidi="ne-NP"/>
        </w:rPr>
        <w:t>, जिल्ला प्रशासन कार्यालय लमजुङ</w:t>
      </w:r>
    </w:p>
    <w:p w:rsidR="00B22ED2" w:rsidRDefault="00B22ED2" w:rsidP="00DD2E56">
      <w:pPr>
        <w:spacing w:after="0"/>
        <w:jc w:val="both"/>
        <w:rPr>
          <w:rFonts w:cs="Kalimati"/>
          <w:lang w:bidi="ne-NP"/>
        </w:rPr>
      </w:pPr>
      <w:r>
        <w:rPr>
          <w:rFonts w:cs="Kalimati"/>
          <w:cs/>
          <w:lang w:bidi="ne-NP"/>
        </w:rPr>
        <w:tab/>
      </w:r>
      <w:r>
        <w:rPr>
          <w:rFonts w:cs="Kalimati" w:hint="cs"/>
          <w:cs/>
          <w:lang w:bidi="ne-NP"/>
        </w:rPr>
        <w:t xml:space="preserve">प्रशासकीय अधिकृत </w:t>
      </w:r>
      <w:r>
        <w:rPr>
          <w:rFonts w:cs="Kalimati"/>
          <w:cs/>
          <w:lang w:bidi="ne-NP"/>
        </w:rPr>
        <w:t>–</w:t>
      </w:r>
      <w:r>
        <w:rPr>
          <w:rFonts w:cs="Kalimati" w:hint="cs"/>
          <w:cs/>
          <w:lang w:bidi="ne-NP"/>
        </w:rPr>
        <w:t xml:space="preserve"> श्री विज्ञान पौडेल, जिल्ला प्रशासन कार्यालय लमजुङ</w:t>
      </w:r>
    </w:p>
    <w:p w:rsidR="00AD641D" w:rsidRDefault="00AD641D" w:rsidP="00DD2E56">
      <w:pPr>
        <w:spacing w:after="0"/>
        <w:jc w:val="both"/>
        <w:rPr>
          <w:rFonts w:cs="Kalimati" w:hint="cs"/>
          <w:lang w:bidi="ne-NP"/>
        </w:rPr>
      </w:pPr>
    </w:p>
    <w:p w:rsidR="00B22ED2" w:rsidRDefault="005F347F" w:rsidP="00B22ED2">
      <w:pPr>
        <w:jc w:val="both"/>
        <w:rPr>
          <w:rFonts w:cs="Kalimati"/>
          <w:b/>
          <w:bCs/>
          <w:lang w:bidi="ne-NP"/>
        </w:rPr>
      </w:pPr>
      <w:r>
        <w:rPr>
          <w:rFonts w:cs="Kalimati" w:hint="cs"/>
          <w:b/>
          <w:bCs/>
          <w:u w:val="single"/>
          <w:cs/>
          <w:lang w:bidi="ne-NP"/>
        </w:rPr>
        <w:t xml:space="preserve">मनाङ </w:t>
      </w:r>
      <w:r w:rsidR="00B22ED2" w:rsidRPr="00DD2E56">
        <w:rPr>
          <w:rFonts w:cs="Kalimati" w:hint="cs"/>
          <w:b/>
          <w:bCs/>
          <w:u w:val="single"/>
          <w:cs/>
          <w:lang w:bidi="ne-NP"/>
        </w:rPr>
        <w:t>ज</w:t>
      </w:r>
      <w:r w:rsidR="00B22ED2">
        <w:rPr>
          <w:rFonts w:cs="Kalimati" w:hint="cs"/>
          <w:b/>
          <w:bCs/>
          <w:u w:val="single"/>
          <w:cs/>
          <w:lang w:bidi="ne-NP"/>
        </w:rPr>
        <w:t>िल्लाको सुरक्षा समितिको तर्फबाट</w:t>
      </w:r>
      <w:r w:rsidR="00B22ED2">
        <w:rPr>
          <w:rFonts w:cs="Kalimati" w:hint="cs"/>
          <w:b/>
          <w:bCs/>
          <w:cs/>
          <w:lang w:bidi="ne-NP"/>
        </w:rPr>
        <w:t>ः</w:t>
      </w:r>
    </w:p>
    <w:p w:rsidR="00B22ED2" w:rsidRDefault="00B22ED2" w:rsidP="00B22ED2">
      <w:pPr>
        <w:spacing w:after="0"/>
        <w:jc w:val="both"/>
        <w:rPr>
          <w:rFonts w:cs="Kalimati"/>
          <w:lang w:bidi="ne-NP"/>
        </w:rPr>
      </w:pPr>
      <w:r>
        <w:rPr>
          <w:rFonts w:cs="Kalimati"/>
          <w:b/>
          <w:bCs/>
          <w:cs/>
          <w:lang w:bidi="ne-NP"/>
        </w:rPr>
        <w:tab/>
      </w:r>
      <w:r>
        <w:rPr>
          <w:rFonts w:cs="Kalimati" w:hint="cs"/>
          <w:cs/>
          <w:lang w:bidi="ne-NP"/>
        </w:rPr>
        <w:t xml:space="preserve">प्र.जि.अ. </w:t>
      </w:r>
      <w:r>
        <w:rPr>
          <w:rFonts w:cs="Kalimati"/>
          <w:cs/>
          <w:lang w:bidi="ne-NP"/>
        </w:rPr>
        <w:t>–</w:t>
      </w:r>
      <w:r>
        <w:rPr>
          <w:rFonts w:cs="Kalimati" w:hint="cs"/>
          <w:cs/>
          <w:lang w:bidi="ne-NP"/>
        </w:rPr>
        <w:t xml:space="preserve"> श्री</w:t>
      </w:r>
      <w:r w:rsidR="009845C8">
        <w:rPr>
          <w:rFonts w:cs="Kalimati" w:hint="cs"/>
          <w:cs/>
          <w:lang w:bidi="ne-NP"/>
        </w:rPr>
        <w:t xml:space="preserve"> मातृका आचार्य</w:t>
      </w:r>
      <w:r>
        <w:rPr>
          <w:rFonts w:cs="Kalimati" w:hint="cs"/>
          <w:cs/>
          <w:lang w:bidi="ne-NP"/>
        </w:rPr>
        <w:t>, जिल्ला प्रशासन कार्यालय</w:t>
      </w:r>
      <w:r w:rsidR="00D90235">
        <w:rPr>
          <w:rFonts w:cs="Kalimati" w:hint="cs"/>
          <w:cs/>
          <w:lang w:bidi="ne-NP"/>
        </w:rPr>
        <w:t>,</w:t>
      </w:r>
      <w:r>
        <w:rPr>
          <w:rFonts w:cs="Kalimati" w:hint="cs"/>
          <w:cs/>
          <w:lang w:bidi="ne-NP"/>
        </w:rPr>
        <w:t xml:space="preserve"> मनाङ</w:t>
      </w:r>
    </w:p>
    <w:p w:rsidR="00B22ED2" w:rsidRDefault="00B22ED2" w:rsidP="00B22ED2">
      <w:pPr>
        <w:spacing w:after="0"/>
        <w:jc w:val="both"/>
        <w:rPr>
          <w:rFonts w:cs="Kalimati"/>
          <w:lang w:bidi="ne-NP"/>
        </w:rPr>
      </w:pPr>
      <w:r>
        <w:rPr>
          <w:rFonts w:cs="Kalimati"/>
          <w:cs/>
          <w:lang w:bidi="ne-NP"/>
        </w:rPr>
        <w:tab/>
      </w:r>
      <w:r>
        <w:rPr>
          <w:rFonts w:cs="Kalimati" w:hint="cs"/>
          <w:cs/>
          <w:lang w:bidi="ne-NP"/>
        </w:rPr>
        <w:t xml:space="preserve">सेनानी </w:t>
      </w:r>
      <w:r>
        <w:rPr>
          <w:rFonts w:cs="Kalimati"/>
          <w:cs/>
          <w:lang w:bidi="ne-NP"/>
        </w:rPr>
        <w:t>–</w:t>
      </w:r>
      <w:r>
        <w:rPr>
          <w:rFonts w:cs="Kalimati" w:hint="cs"/>
          <w:cs/>
          <w:lang w:bidi="ne-NP"/>
        </w:rPr>
        <w:t xml:space="preserve"> श्री</w:t>
      </w:r>
      <w:r w:rsidR="009845C8">
        <w:rPr>
          <w:rFonts w:cs="Kalimati" w:hint="cs"/>
          <w:cs/>
          <w:lang w:bidi="ne-NP"/>
        </w:rPr>
        <w:t xml:space="preserve"> राम बहादुर थापा</w:t>
      </w:r>
      <w:r w:rsidR="00AD641D">
        <w:rPr>
          <w:rFonts w:cs="Kalimati" w:hint="cs"/>
          <w:cs/>
          <w:lang w:bidi="ne-NP"/>
        </w:rPr>
        <w:t xml:space="preserve">, </w:t>
      </w:r>
      <w:r>
        <w:rPr>
          <w:rFonts w:cs="Kalimati" w:hint="cs"/>
          <w:cs/>
          <w:lang w:bidi="ne-NP"/>
        </w:rPr>
        <w:t xml:space="preserve">नेपाली सेना </w:t>
      </w:r>
      <w:r w:rsidR="00D90235">
        <w:rPr>
          <w:rFonts w:cs="Kalimati"/>
          <w:cs/>
          <w:lang w:bidi="ne-NP"/>
        </w:rPr>
        <w:t>–</w:t>
      </w:r>
      <w:r>
        <w:rPr>
          <w:rFonts w:cs="Kalimati" w:hint="cs"/>
          <w:cs/>
          <w:lang w:bidi="ne-NP"/>
        </w:rPr>
        <w:t xml:space="preserve"> </w:t>
      </w:r>
      <w:r w:rsidR="00D90235">
        <w:rPr>
          <w:rFonts w:cs="Kalimati" w:hint="cs"/>
          <w:cs/>
          <w:lang w:bidi="ne-NP"/>
        </w:rPr>
        <w:t xml:space="preserve">नयाँ भैरवी गुल्म, </w:t>
      </w:r>
      <w:r>
        <w:rPr>
          <w:rFonts w:cs="Kalimati" w:hint="cs"/>
          <w:cs/>
          <w:lang w:bidi="ne-NP"/>
        </w:rPr>
        <w:t>मनाङ</w:t>
      </w:r>
    </w:p>
    <w:p w:rsidR="00B22ED2" w:rsidRDefault="00B22ED2" w:rsidP="00B22ED2">
      <w:pPr>
        <w:spacing w:after="0"/>
        <w:jc w:val="both"/>
        <w:rPr>
          <w:rFonts w:cs="Kalimati"/>
          <w:lang w:bidi="ne-NP"/>
        </w:rPr>
      </w:pPr>
      <w:r>
        <w:rPr>
          <w:rFonts w:cs="Kalimati"/>
          <w:cs/>
          <w:lang w:bidi="ne-NP"/>
        </w:rPr>
        <w:tab/>
      </w:r>
      <w:r>
        <w:rPr>
          <w:rFonts w:cs="Kalimati" w:hint="cs"/>
          <w:cs/>
          <w:lang w:bidi="ne-NP"/>
        </w:rPr>
        <w:t xml:space="preserve">प्रहरी नायव उपरीक्षक </w:t>
      </w:r>
      <w:r>
        <w:rPr>
          <w:rFonts w:cs="Kalimati"/>
          <w:cs/>
          <w:lang w:bidi="ne-NP"/>
        </w:rPr>
        <w:t>–</w:t>
      </w:r>
      <w:r>
        <w:rPr>
          <w:rFonts w:cs="Kalimati" w:hint="cs"/>
          <w:cs/>
          <w:lang w:bidi="ne-NP"/>
        </w:rPr>
        <w:t xml:space="preserve"> श्री</w:t>
      </w:r>
      <w:r w:rsidR="00D90235">
        <w:rPr>
          <w:rFonts w:cs="Kalimati" w:hint="cs"/>
          <w:cs/>
          <w:lang w:bidi="ne-NP"/>
        </w:rPr>
        <w:t xml:space="preserve"> हरि प्रसाद पौडेल</w:t>
      </w:r>
      <w:r w:rsidR="009845C8">
        <w:rPr>
          <w:rFonts w:cs="Kalimati" w:hint="cs"/>
          <w:cs/>
          <w:lang w:bidi="ne-NP"/>
        </w:rPr>
        <w:t>,</w:t>
      </w:r>
      <w:r>
        <w:rPr>
          <w:rFonts w:cs="Kalimati" w:hint="cs"/>
          <w:cs/>
          <w:lang w:bidi="ne-NP"/>
        </w:rPr>
        <w:t xml:space="preserve"> जिल्ला प्रह</w:t>
      </w:r>
      <w:r>
        <w:rPr>
          <w:rFonts w:cs="Kalimati" w:hint="cs"/>
          <w:cs/>
          <w:lang w:bidi="ne-NP"/>
        </w:rPr>
        <w:t>री कार्यालय, मनाङ</w:t>
      </w:r>
    </w:p>
    <w:p w:rsidR="00B22ED2" w:rsidRDefault="00B22ED2" w:rsidP="00D90235">
      <w:pPr>
        <w:spacing w:after="0"/>
        <w:ind w:left="720"/>
        <w:jc w:val="both"/>
        <w:rPr>
          <w:rFonts w:cs="Kalimati"/>
          <w:lang w:bidi="ne-NP"/>
        </w:rPr>
      </w:pPr>
      <w:r>
        <w:rPr>
          <w:rFonts w:cs="Kalimati" w:hint="cs"/>
          <w:cs/>
          <w:lang w:bidi="ne-NP"/>
        </w:rPr>
        <w:t xml:space="preserve">सशस्त्र प्रहरी नायव उपरीक्षक </w:t>
      </w:r>
      <w:r>
        <w:rPr>
          <w:rFonts w:cs="Kalimati"/>
          <w:cs/>
          <w:lang w:bidi="ne-NP"/>
        </w:rPr>
        <w:t>–</w:t>
      </w:r>
      <w:r>
        <w:rPr>
          <w:rFonts w:cs="Kalimati" w:hint="cs"/>
          <w:cs/>
          <w:lang w:bidi="ne-NP"/>
        </w:rPr>
        <w:t xml:space="preserve"> श्री</w:t>
      </w:r>
      <w:r w:rsidR="009845C8">
        <w:rPr>
          <w:rFonts w:cs="Kalimati" w:hint="cs"/>
          <w:cs/>
          <w:lang w:bidi="ne-NP"/>
        </w:rPr>
        <w:t xml:space="preserve"> </w:t>
      </w:r>
      <w:r w:rsidR="00D90235">
        <w:rPr>
          <w:rFonts w:cs="Kalimati" w:hint="cs"/>
          <w:cs/>
          <w:lang w:bidi="ne-NP"/>
        </w:rPr>
        <w:t>हिरा बहादुर जि.सी.</w:t>
      </w:r>
      <w:r>
        <w:rPr>
          <w:rFonts w:cs="Kalimati" w:hint="cs"/>
          <w:cs/>
          <w:lang w:bidi="ne-NP"/>
        </w:rPr>
        <w:t>, सशस्त्र प्रहरी</w:t>
      </w:r>
      <w:r>
        <w:rPr>
          <w:rFonts w:cs="Kalimati" w:hint="cs"/>
          <w:cs/>
          <w:lang w:bidi="ne-NP"/>
        </w:rPr>
        <w:t xml:space="preserve"> बल नेपाल,</w:t>
      </w:r>
      <w:r w:rsidR="00D90235">
        <w:rPr>
          <w:rFonts w:cs="Kalimati" w:hint="cs"/>
          <w:cs/>
          <w:lang w:bidi="ne-NP"/>
        </w:rPr>
        <w:t xml:space="preserve"> नं. ३२ गुल्म हे.क्वा. </w:t>
      </w:r>
      <w:r>
        <w:rPr>
          <w:rFonts w:cs="Kalimati" w:hint="cs"/>
          <w:cs/>
          <w:lang w:bidi="ne-NP"/>
        </w:rPr>
        <w:t>मनाङ</w:t>
      </w:r>
    </w:p>
    <w:p w:rsidR="00B22ED2" w:rsidRDefault="00B22ED2" w:rsidP="00B22ED2">
      <w:pPr>
        <w:spacing w:after="0"/>
        <w:jc w:val="both"/>
        <w:rPr>
          <w:rFonts w:cs="Kalimati"/>
          <w:lang w:bidi="ne-NP"/>
        </w:rPr>
      </w:pPr>
      <w:r>
        <w:rPr>
          <w:rFonts w:cs="Kalimati"/>
          <w:cs/>
          <w:lang w:bidi="ne-NP"/>
        </w:rPr>
        <w:tab/>
      </w:r>
      <w:r>
        <w:rPr>
          <w:rFonts w:cs="Kalimati" w:hint="cs"/>
          <w:cs/>
          <w:lang w:bidi="ne-NP"/>
        </w:rPr>
        <w:t xml:space="preserve">प्रमुख अनुसन्धान अधिकृत </w:t>
      </w:r>
      <w:r>
        <w:rPr>
          <w:rFonts w:cs="Kalimati"/>
          <w:cs/>
          <w:lang w:bidi="ne-NP"/>
        </w:rPr>
        <w:t>–</w:t>
      </w:r>
      <w:r>
        <w:rPr>
          <w:rFonts w:cs="Kalimati" w:hint="cs"/>
          <w:cs/>
          <w:lang w:bidi="ne-NP"/>
        </w:rPr>
        <w:t xml:space="preserve"> श्री</w:t>
      </w:r>
      <w:r w:rsidR="009845C8">
        <w:rPr>
          <w:rFonts w:cs="Kalimati" w:hint="cs"/>
          <w:cs/>
          <w:lang w:bidi="ne-NP"/>
        </w:rPr>
        <w:t xml:space="preserve"> ज्ञानमणी पाण्डे</w:t>
      </w:r>
      <w:r>
        <w:rPr>
          <w:rFonts w:cs="Kalimati" w:hint="cs"/>
          <w:cs/>
          <w:lang w:bidi="ne-NP"/>
        </w:rPr>
        <w:t>, राष्ट्रीय</w:t>
      </w:r>
      <w:r>
        <w:rPr>
          <w:rFonts w:cs="Kalimati" w:hint="cs"/>
          <w:cs/>
          <w:lang w:bidi="ne-NP"/>
        </w:rPr>
        <w:t xml:space="preserve"> अनुसन्धान जिल्ला कार्यालय मनाङ</w:t>
      </w:r>
    </w:p>
    <w:p w:rsidR="00B22ED2" w:rsidRDefault="009845C8" w:rsidP="00B22ED2">
      <w:pPr>
        <w:spacing w:after="0"/>
        <w:jc w:val="both"/>
        <w:rPr>
          <w:rFonts w:cs="Kalimati"/>
          <w:lang w:bidi="ne-NP"/>
        </w:rPr>
      </w:pPr>
      <w:r>
        <w:rPr>
          <w:rFonts w:cs="Kalimati" w:hint="cs"/>
          <w:cs/>
          <w:lang w:bidi="ne-NP"/>
        </w:rPr>
        <w:t xml:space="preserve">  </w:t>
      </w:r>
      <w:r w:rsidR="006B05CB">
        <w:rPr>
          <w:rFonts w:cs="Kalimati" w:hint="cs"/>
          <w:cs/>
          <w:lang w:bidi="ne-NP"/>
        </w:rPr>
        <w:t xml:space="preserve">     </w:t>
      </w:r>
      <w:bookmarkStart w:id="0" w:name="_GoBack"/>
      <w:bookmarkEnd w:id="0"/>
    </w:p>
    <w:p w:rsidR="00B22ED2" w:rsidRDefault="00B22ED2" w:rsidP="00B22ED2">
      <w:pPr>
        <w:jc w:val="both"/>
        <w:rPr>
          <w:rFonts w:cs="Kalimati"/>
          <w:b/>
          <w:bCs/>
          <w:lang w:bidi="ne-NP"/>
        </w:rPr>
      </w:pPr>
    </w:p>
    <w:p w:rsidR="00B22ED2" w:rsidRPr="00B22ED2" w:rsidRDefault="00B22ED2" w:rsidP="00B22ED2">
      <w:pPr>
        <w:jc w:val="both"/>
        <w:rPr>
          <w:rFonts w:cs="Kalimati" w:hint="cs"/>
          <w:b/>
          <w:bCs/>
          <w:u w:val="single"/>
          <w:lang w:bidi="ne-NP"/>
        </w:rPr>
      </w:pPr>
      <w:r w:rsidRPr="00B22ED2">
        <w:rPr>
          <w:rFonts w:cs="Kalimati" w:hint="cs"/>
          <w:b/>
          <w:bCs/>
          <w:u w:val="single"/>
          <w:cs/>
          <w:lang w:bidi="ne-NP"/>
        </w:rPr>
        <w:t>छलफलका प्रस्तावहरूः (प्रस्तावित)</w:t>
      </w:r>
    </w:p>
    <w:p w:rsidR="00B22ED2" w:rsidRPr="00B22ED2" w:rsidRDefault="00B22ED2" w:rsidP="00B22ED2">
      <w:pPr>
        <w:pStyle w:val="ListParagraph"/>
        <w:numPr>
          <w:ilvl w:val="0"/>
          <w:numId w:val="1"/>
        </w:numPr>
        <w:spacing w:after="0"/>
        <w:jc w:val="both"/>
        <w:rPr>
          <w:rFonts w:cs="Kalimati" w:hint="cs"/>
          <w:lang w:bidi="ne-NP"/>
        </w:rPr>
      </w:pPr>
      <w:r>
        <w:rPr>
          <w:rFonts w:cs="Kalimati" w:hint="cs"/>
          <w:cs/>
          <w:lang w:bidi="ne-NP"/>
        </w:rPr>
        <w:t>अपराध नियन्त्रणमा समन्वय र सहकार्य</w:t>
      </w:r>
    </w:p>
    <w:p w:rsidR="00B22ED2" w:rsidRDefault="00B22ED2" w:rsidP="00B22ED2">
      <w:pPr>
        <w:pStyle w:val="ListParagraph"/>
        <w:numPr>
          <w:ilvl w:val="0"/>
          <w:numId w:val="1"/>
        </w:numPr>
        <w:spacing w:after="0"/>
        <w:jc w:val="both"/>
        <w:rPr>
          <w:rFonts w:cs="Kalimati"/>
          <w:lang w:bidi="ne-NP"/>
        </w:rPr>
      </w:pPr>
      <w:r>
        <w:rPr>
          <w:rFonts w:cs="Kalimati" w:hint="cs"/>
          <w:cs/>
          <w:lang w:bidi="ne-NP"/>
        </w:rPr>
        <w:t>विपद् व्यवस्थापनमा समन्वय र सहकार्य</w:t>
      </w:r>
    </w:p>
    <w:p w:rsidR="00B22ED2" w:rsidRDefault="00B22ED2" w:rsidP="00B22ED2">
      <w:pPr>
        <w:pStyle w:val="ListParagraph"/>
        <w:numPr>
          <w:ilvl w:val="0"/>
          <w:numId w:val="1"/>
        </w:numPr>
        <w:spacing w:after="0"/>
        <w:jc w:val="both"/>
        <w:rPr>
          <w:rFonts w:cs="Kalimati"/>
          <w:lang w:bidi="ne-NP"/>
        </w:rPr>
      </w:pPr>
      <w:r>
        <w:rPr>
          <w:rFonts w:cs="Kalimati" w:hint="cs"/>
          <w:cs/>
          <w:lang w:bidi="ne-NP"/>
        </w:rPr>
        <w:t>राजमार्ग सुरक्षा तथा सवारी आवागमनको नियमन एवं व्यवस्थापन</w:t>
      </w:r>
    </w:p>
    <w:p w:rsidR="00B5397A" w:rsidRDefault="00B22ED2" w:rsidP="00B22ED2">
      <w:pPr>
        <w:pStyle w:val="ListParagraph"/>
        <w:numPr>
          <w:ilvl w:val="0"/>
          <w:numId w:val="1"/>
        </w:numPr>
        <w:spacing w:after="0"/>
        <w:jc w:val="both"/>
        <w:rPr>
          <w:rFonts w:cs="Kalimati"/>
          <w:lang w:bidi="ne-NP"/>
        </w:rPr>
      </w:pPr>
      <w:r>
        <w:rPr>
          <w:rFonts w:cs="Kalimati" w:hint="cs"/>
          <w:cs/>
          <w:lang w:bidi="ne-NP"/>
        </w:rPr>
        <w:t>प्राकृतिक साधनको अवैधानिक दोहन सम्बन्धमा</w:t>
      </w:r>
    </w:p>
    <w:p w:rsidR="00B5397A" w:rsidRDefault="00B5397A" w:rsidP="00B5397A">
      <w:pPr>
        <w:spacing w:after="0"/>
        <w:jc w:val="both"/>
        <w:rPr>
          <w:rFonts w:cs="Kalimati"/>
          <w:lang w:bidi="ne-NP"/>
        </w:rPr>
      </w:pPr>
    </w:p>
    <w:p w:rsidR="00B5397A" w:rsidRDefault="00B5397A" w:rsidP="00B5397A">
      <w:pPr>
        <w:spacing w:after="0"/>
        <w:jc w:val="both"/>
        <w:rPr>
          <w:rFonts w:cs="Kalimati"/>
          <w:lang w:bidi="ne-NP"/>
        </w:rPr>
      </w:pPr>
    </w:p>
    <w:p w:rsidR="00B5397A" w:rsidRDefault="00B5397A" w:rsidP="00B5397A">
      <w:pPr>
        <w:spacing w:after="0"/>
        <w:jc w:val="both"/>
        <w:rPr>
          <w:rFonts w:cs="Kalimati"/>
          <w:lang w:bidi="ne-NP"/>
        </w:rPr>
      </w:pPr>
    </w:p>
    <w:p w:rsidR="00B5397A" w:rsidRDefault="00B5397A" w:rsidP="00B5397A">
      <w:pPr>
        <w:spacing w:after="0"/>
        <w:jc w:val="both"/>
        <w:rPr>
          <w:rFonts w:cs="Kalimati"/>
          <w:lang w:bidi="ne-NP"/>
        </w:rPr>
      </w:pPr>
    </w:p>
    <w:p w:rsidR="00B5397A" w:rsidRDefault="00B5397A" w:rsidP="00B5397A">
      <w:pPr>
        <w:spacing w:after="0"/>
        <w:jc w:val="both"/>
        <w:rPr>
          <w:rFonts w:cs="Kalimati"/>
          <w:b/>
          <w:bCs/>
          <w:u w:val="single"/>
          <w:lang w:bidi="ne-NP"/>
        </w:rPr>
      </w:pPr>
      <w:r w:rsidRPr="00B5397A">
        <w:rPr>
          <w:rFonts w:cs="Kalimati" w:hint="cs"/>
          <w:b/>
          <w:bCs/>
          <w:u w:val="single"/>
          <w:cs/>
          <w:lang w:bidi="ne-NP"/>
        </w:rPr>
        <w:t>निर्णयहरू</w:t>
      </w:r>
    </w:p>
    <w:p w:rsidR="00B5397A" w:rsidRPr="006E356A" w:rsidRDefault="00B5397A" w:rsidP="00B5397A">
      <w:pPr>
        <w:spacing w:after="0"/>
        <w:jc w:val="both"/>
        <w:rPr>
          <w:rFonts w:cs="Kalimati"/>
          <w:b/>
          <w:bCs/>
          <w:lang w:bidi="ne-NP"/>
        </w:rPr>
      </w:pPr>
      <w:r w:rsidRPr="006E356A">
        <w:rPr>
          <w:rFonts w:cs="Kalimati" w:hint="cs"/>
          <w:b/>
          <w:bCs/>
          <w:cs/>
          <w:lang w:bidi="ne-NP"/>
        </w:rPr>
        <w:t>निर्णय नं. १</w:t>
      </w:r>
      <w:r w:rsidR="00EB4B6B" w:rsidRPr="006E356A">
        <w:rPr>
          <w:rFonts w:cs="Kalimati"/>
          <w:b/>
          <w:bCs/>
          <w:lang w:bidi="ne-NP"/>
        </w:rPr>
        <w:t>:-</w:t>
      </w:r>
      <w:r w:rsidRPr="006E356A">
        <w:rPr>
          <w:rFonts w:cs="Kalimati" w:hint="cs"/>
          <w:b/>
          <w:bCs/>
          <w:cs/>
          <w:lang w:bidi="ne-NP"/>
        </w:rPr>
        <w:t xml:space="preserve"> आपराधिक गतिविधि नियन्त्रणमा समन्वय र सहकार्य</w:t>
      </w:r>
    </w:p>
    <w:p w:rsidR="00B5397A" w:rsidRDefault="00B5397A" w:rsidP="00B5397A">
      <w:pPr>
        <w:spacing w:after="0"/>
        <w:ind w:left="720"/>
        <w:jc w:val="both"/>
        <w:rPr>
          <w:rFonts w:cs="Kalimati"/>
          <w:lang w:bidi="ne-NP"/>
        </w:rPr>
      </w:pPr>
      <w:r>
        <w:rPr>
          <w:rFonts w:cs="Kalimati" w:hint="cs"/>
          <w:cs/>
          <w:lang w:bidi="ne-NP"/>
        </w:rPr>
        <w:t xml:space="preserve">गैरकानूनी तथा आपराधिक क्रियाकलापहरूलाई निरुत्साहित गर्नएवं नियन्त्रण गर्न तथा संलग्नलाई कानूनी दायरामा ल्याई भयरहित वातावरण सिर्जना गरी अमन चयन कायम गर्न गराउन आपसी समन्वय र सहकार्यमा देहाय अनुसार गर्ने गराउने। </w:t>
      </w:r>
    </w:p>
    <w:p w:rsidR="00B5397A" w:rsidRDefault="00AD641D" w:rsidP="00B5397A">
      <w:pPr>
        <w:pStyle w:val="ListParagraph"/>
        <w:numPr>
          <w:ilvl w:val="0"/>
          <w:numId w:val="2"/>
        </w:numPr>
        <w:spacing w:after="0"/>
        <w:jc w:val="both"/>
        <w:rPr>
          <w:rFonts w:cs="Kalimati"/>
          <w:lang w:bidi="ne-NP"/>
        </w:rPr>
      </w:pPr>
      <w:r>
        <w:rPr>
          <w:rFonts w:cs="Kalimati" w:hint="cs"/>
          <w:cs/>
          <w:lang w:bidi="ne-NP"/>
        </w:rPr>
        <w:t xml:space="preserve">दुईवटै </w:t>
      </w:r>
      <w:r w:rsidR="00B5397A">
        <w:rPr>
          <w:rFonts w:cs="Kalimati" w:hint="cs"/>
          <w:cs/>
          <w:lang w:bidi="ne-NP"/>
        </w:rPr>
        <w:t>जिल्लाका सीमावर्ती नाका प्रयोग गरी हुनसक्ने अवैध हातहतियार तथा विष्फोटक पदार्थ, लागुऔषध, पुरातात्विक वस्तु, बहुमूल्य जडिबुटी, बनपैदावार, निषेधित एवं संरक्षित वन्यजन्तु अखेटोपहार लगायतका अवैध वस्तु, पदार्थहरूको ओसार पसार तथा आपराधिक क्रियाकलापहरू लगायतका गैर कानूनी कार्यहरू हुन/गर्न नदिन सीमावर्ती नाकाहरूमा सुरक्षा चेकचाँचलाई थप प्रभावकारी बनाउने ।</w:t>
      </w:r>
    </w:p>
    <w:p w:rsidR="00B5397A" w:rsidRDefault="00B5397A" w:rsidP="00B5397A">
      <w:pPr>
        <w:pStyle w:val="ListParagraph"/>
        <w:numPr>
          <w:ilvl w:val="0"/>
          <w:numId w:val="2"/>
        </w:numPr>
        <w:spacing w:after="0"/>
        <w:jc w:val="both"/>
        <w:rPr>
          <w:rFonts w:cs="Kalimati"/>
          <w:lang w:bidi="ne-NP"/>
        </w:rPr>
      </w:pPr>
      <w:r>
        <w:rPr>
          <w:rFonts w:cs="Kalimati" w:hint="cs"/>
          <w:cs/>
          <w:lang w:bidi="ne-NP"/>
        </w:rPr>
        <w:t>विभिन्न व्यापारिक प्रतिष्ठानहरूबाट कृत्रिम अभाव सिर्जना गरी महंगी तथा कालो बजारी हुन सक्ने अवस्थालाई ध्यानमा राखी अन्तर जिल्ला सूवना आदान-प्रदानलाई चुस्त बनाई यस्ता गतिविधि निरुत्साहित गरी आपूर्ति व्यवस्थालाई सरल र सहज बनाउने।</w:t>
      </w:r>
    </w:p>
    <w:p w:rsidR="00B5397A" w:rsidRDefault="00B5397A" w:rsidP="00B5397A">
      <w:pPr>
        <w:pStyle w:val="ListParagraph"/>
        <w:numPr>
          <w:ilvl w:val="0"/>
          <w:numId w:val="2"/>
        </w:numPr>
        <w:spacing w:after="0"/>
        <w:jc w:val="both"/>
        <w:rPr>
          <w:rFonts w:cs="Kalimati"/>
          <w:lang w:bidi="ne-NP"/>
        </w:rPr>
      </w:pPr>
      <w:r>
        <w:rPr>
          <w:rFonts w:cs="Kalimati" w:hint="cs"/>
          <w:cs/>
          <w:lang w:bidi="ne-NP"/>
        </w:rPr>
        <w:t xml:space="preserve">कुनै एक जिल्लामा आपराधिक घटना घटाई अर्को जिल्लामा गई लुकिछिपि </w:t>
      </w:r>
      <w:r w:rsidR="00F6400B">
        <w:rPr>
          <w:rFonts w:cs="Kalimati" w:hint="cs"/>
          <w:cs/>
          <w:lang w:bidi="ne-NP"/>
        </w:rPr>
        <w:t>सेल्टर लिएर बस्ने व्यक्ति तथा फरार प्रतिवादीहरूको सूक्ष्म निगरानी गर्ने, त्यस्ता व्यक्ति तथा समूहको बारेमा जानकारी प्राप्त हुनासाथ परस्पर आदान-प्रदान गर्ने।</w:t>
      </w:r>
    </w:p>
    <w:p w:rsidR="00F6400B" w:rsidRDefault="00F6400B" w:rsidP="00B5397A">
      <w:pPr>
        <w:pStyle w:val="ListParagraph"/>
        <w:numPr>
          <w:ilvl w:val="0"/>
          <w:numId w:val="2"/>
        </w:numPr>
        <w:spacing w:after="0"/>
        <w:jc w:val="both"/>
        <w:rPr>
          <w:rFonts w:cs="Kalimati"/>
          <w:lang w:bidi="ne-NP"/>
        </w:rPr>
      </w:pPr>
      <w:r>
        <w:rPr>
          <w:rFonts w:cs="Kalimati" w:hint="cs"/>
          <w:cs/>
          <w:lang w:bidi="ne-NP"/>
        </w:rPr>
        <w:t xml:space="preserve">लागु औषध नियन्त्रणका लागि एकआपसमा सूचना आदान-प्रदान गरी लागुपदार्थ दुर्व्यसनी एवं ओसारपसारलाई प्रभावकारी रुपमा नियन्त्रण गर्ने। </w:t>
      </w:r>
    </w:p>
    <w:p w:rsidR="00F6400B" w:rsidRPr="006E356A" w:rsidRDefault="00F6400B" w:rsidP="00F6400B">
      <w:pPr>
        <w:spacing w:after="0"/>
        <w:jc w:val="both"/>
        <w:rPr>
          <w:rFonts w:cs="Kalimati"/>
          <w:b/>
          <w:bCs/>
          <w:lang w:bidi="ne-NP"/>
        </w:rPr>
      </w:pPr>
      <w:r w:rsidRPr="006E356A">
        <w:rPr>
          <w:rFonts w:cs="Kalimati" w:hint="cs"/>
          <w:b/>
          <w:bCs/>
          <w:cs/>
          <w:lang w:bidi="ne-NP"/>
        </w:rPr>
        <w:t>निर्णय नं. २</w:t>
      </w:r>
      <w:r w:rsidR="00EB4B6B" w:rsidRPr="006E356A">
        <w:rPr>
          <w:rFonts w:cs="Kalimati"/>
          <w:b/>
          <w:bCs/>
          <w:lang w:bidi="ne-NP"/>
        </w:rPr>
        <w:t>:-</w:t>
      </w:r>
      <w:r w:rsidRPr="006E356A">
        <w:rPr>
          <w:rFonts w:cs="Kalimati" w:hint="cs"/>
          <w:b/>
          <w:bCs/>
          <w:cs/>
          <w:lang w:bidi="ne-NP"/>
        </w:rPr>
        <w:t xml:space="preserve"> विपद व्यवस्थापनमा समन्वय तथा सहकार्य सम्बन्धमा</w:t>
      </w:r>
    </w:p>
    <w:p w:rsidR="00F6400B" w:rsidRDefault="00F6400B" w:rsidP="00F6400B">
      <w:pPr>
        <w:spacing w:after="0"/>
        <w:ind w:left="720"/>
        <w:jc w:val="both"/>
        <w:rPr>
          <w:rFonts w:cs="Kalimati"/>
          <w:lang w:bidi="ne-NP"/>
        </w:rPr>
      </w:pPr>
      <w:r>
        <w:rPr>
          <w:rFonts w:cs="Kalimati" w:hint="cs"/>
          <w:cs/>
          <w:lang w:bidi="ne-NP"/>
        </w:rPr>
        <w:t>विभिन्न प्राकृतिक प्रकोपहरूको कारण उत्पन्न हुने जोखिम तथा हुन सक्ने जनधनको क्षति-न्यूनीकरण गर्न आपसी समन्वय र सहकार्यमा देहायका कार्यहरू गर्ने गराउने।</w:t>
      </w:r>
    </w:p>
    <w:p w:rsidR="00F6400B" w:rsidRDefault="00AD641D" w:rsidP="00F6400B">
      <w:pPr>
        <w:pStyle w:val="ListParagraph"/>
        <w:numPr>
          <w:ilvl w:val="0"/>
          <w:numId w:val="3"/>
        </w:numPr>
        <w:spacing w:after="0"/>
        <w:jc w:val="both"/>
        <w:rPr>
          <w:rFonts w:cs="Kalimati"/>
          <w:lang w:bidi="ne-NP"/>
        </w:rPr>
      </w:pPr>
      <w:r>
        <w:rPr>
          <w:rFonts w:cs="Kalimati" w:hint="cs"/>
          <w:cs/>
          <w:lang w:bidi="ne-NP"/>
        </w:rPr>
        <w:t>मनसुन अवधीभर भारी वर्षका कारण</w:t>
      </w:r>
      <w:r w:rsidR="00F6400B">
        <w:rPr>
          <w:rFonts w:cs="Kalimati" w:hint="cs"/>
          <w:cs/>
          <w:lang w:bidi="ne-NP"/>
        </w:rPr>
        <w:t xml:space="preserve"> आउन सक्ने बाढी, पहिरोबाट जलप्रवाह रोकिने लगायतका जलजन्य प्रकोपहरूका बारेमा तुरुन्त सूचना आदान-प्रदान हुने व्यवस्था मिलाउने। जिल्ला आपत्कालिन कार्य संचालन केन्द्र </w:t>
      </w:r>
      <w:r w:rsidR="00F6400B">
        <w:rPr>
          <w:rFonts w:cs="Kalimati"/>
          <w:lang w:bidi="ne-NP"/>
        </w:rPr>
        <w:t xml:space="preserve">(District Emergency Operating Centre) </w:t>
      </w:r>
      <w:r w:rsidR="00F6400B">
        <w:rPr>
          <w:rFonts w:cs="Kalimati" w:hint="cs"/>
          <w:cs/>
          <w:lang w:bidi="ne-NP"/>
        </w:rPr>
        <w:t>लाई थप प्रविधियुक्त तथा थप क्रियाशील बनाई सूचना केन्द्रको रुपमा विकास गर्ने।</w:t>
      </w:r>
    </w:p>
    <w:p w:rsidR="00F6400B" w:rsidRDefault="00F6400B" w:rsidP="00F6400B">
      <w:pPr>
        <w:pStyle w:val="ListParagraph"/>
        <w:numPr>
          <w:ilvl w:val="0"/>
          <w:numId w:val="3"/>
        </w:numPr>
        <w:spacing w:after="0"/>
        <w:jc w:val="both"/>
        <w:rPr>
          <w:rFonts w:cs="Kalimati"/>
          <w:lang w:bidi="ne-NP"/>
        </w:rPr>
      </w:pPr>
      <w:r>
        <w:rPr>
          <w:rFonts w:cs="Kalimati" w:hint="cs"/>
          <w:cs/>
          <w:lang w:bidi="ne-NP"/>
        </w:rPr>
        <w:t xml:space="preserve">विपद्को समयमा जिल्ला भित्र खोज तथा उद्दार कार्यमा खटिने मौजुदा सुरक्षाकर्मी जनशक्ति, उद्दार तथा आपत्कालिन राहन सामग्री अपुग भएमा वा सम्बन्धित जिल्लाबाट घटनास्थल टाढा भै समयमा पुग्न/पुर्याउन नसकिने अवस्था आएमा छिमेकी जिल्लाको नजिकको सुरक्षा युनिटलाई आवश्यकताका आधारमा उद्दार तथा आपत्कालिन राहत सामाग्रीका साथ परिचालन गर्ने। </w:t>
      </w:r>
    </w:p>
    <w:p w:rsidR="00F6400B" w:rsidRPr="006E356A" w:rsidRDefault="00EB4B6B" w:rsidP="00F6400B">
      <w:pPr>
        <w:spacing w:after="0"/>
        <w:jc w:val="both"/>
        <w:rPr>
          <w:rFonts w:cs="Kalimati"/>
          <w:b/>
          <w:bCs/>
          <w:lang w:bidi="ne-NP"/>
        </w:rPr>
      </w:pPr>
      <w:r w:rsidRPr="006E356A">
        <w:rPr>
          <w:rFonts w:cs="Kalimati" w:hint="cs"/>
          <w:b/>
          <w:bCs/>
          <w:cs/>
          <w:lang w:bidi="ne-NP"/>
        </w:rPr>
        <w:t>निर्णय नं. ३</w:t>
      </w:r>
      <w:r w:rsidRPr="006E356A">
        <w:rPr>
          <w:rFonts w:cs="Kalimati"/>
          <w:b/>
          <w:bCs/>
          <w:lang w:bidi="ne-NP"/>
        </w:rPr>
        <w:t xml:space="preserve">:- </w:t>
      </w:r>
      <w:r w:rsidRPr="006E356A">
        <w:rPr>
          <w:rFonts w:cs="Kalimati" w:hint="cs"/>
          <w:b/>
          <w:bCs/>
          <w:cs/>
          <w:lang w:bidi="ne-NP"/>
        </w:rPr>
        <w:t>राजमार्ग सुरक्षा तथा सवारी आवागमन व्यवस्थापन</w:t>
      </w:r>
    </w:p>
    <w:p w:rsidR="009F3AF2" w:rsidRDefault="00EB4B6B" w:rsidP="009F3AF2">
      <w:pPr>
        <w:spacing w:after="0"/>
        <w:ind w:left="720"/>
        <w:jc w:val="both"/>
        <w:rPr>
          <w:rFonts w:cs="Kalimati"/>
          <w:lang w:bidi="ne-NP"/>
        </w:rPr>
      </w:pPr>
      <w:r>
        <w:rPr>
          <w:rFonts w:cs="Kalimati" w:hint="cs"/>
          <w:cs/>
          <w:lang w:bidi="ne-NP"/>
        </w:rPr>
        <w:t>राष्ट्रिय राजमार्ग तथा सहायक मार्गहरूमा सडक अनुशासन कायम गरी नि</w:t>
      </w:r>
      <w:r w:rsidR="009F3AF2">
        <w:rPr>
          <w:rFonts w:cs="Kalimati" w:hint="cs"/>
          <w:cs/>
          <w:lang w:bidi="ne-NP"/>
        </w:rPr>
        <w:t>र्वाधरुपमा सवारी आवागमन सूचारु गर्न आपसी समन्वय र सहकार्यमा देहायनुसार गर्ने।</w:t>
      </w:r>
    </w:p>
    <w:p w:rsidR="009F3AF2" w:rsidRDefault="009F3AF2" w:rsidP="009F3AF2">
      <w:pPr>
        <w:pStyle w:val="ListParagraph"/>
        <w:numPr>
          <w:ilvl w:val="0"/>
          <w:numId w:val="4"/>
        </w:numPr>
        <w:spacing w:after="0"/>
        <w:jc w:val="both"/>
        <w:rPr>
          <w:rFonts w:cs="Kalimati"/>
          <w:lang w:bidi="ne-NP"/>
        </w:rPr>
      </w:pPr>
      <w:r>
        <w:rPr>
          <w:rFonts w:cs="Kalimati" w:hint="cs"/>
          <w:cs/>
          <w:lang w:bidi="ne-NP"/>
        </w:rPr>
        <w:lastRenderedPageBreak/>
        <w:t>जिल्लाहरूमा प्रवेश गर्ने सवारी साधनहरूको चेकजाँचलाई थप प्रभावकारी बनाई सडक अनुशासन कायम गर्ने। राजमार्ग तथा सहायक मार्गहरूमा निर्वाधरुपमा सवारी आवागमनलाई सूचारु गर्न ट्राफिक परिचालनलाई चुस्त र प्रभावकारी बनाउने।</w:t>
      </w:r>
    </w:p>
    <w:p w:rsidR="009F3AF2" w:rsidRDefault="009F3AF2" w:rsidP="009F3AF2">
      <w:pPr>
        <w:pStyle w:val="ListParagraph"/>
        <w:numPr>
          <w:ilvl w:val="0"/>
          <w:numId w:val="4"/>
        </w:numPr>
        <w:spacing w:after="0"/>
        <w:jc w:val="both"/>
        <w:rPr>
          <w:rFonts w:cs="Kalimati"/>
          <w:lang w:bidi="ne-NP"/>
        </w:rPr>
      </w:pPr>
      <w:r>
        <w:rPr>
          <w:rFonts w:cs="Kalimati" w:hint="cs"/>
          <w:cs/>
          <w:lang w:bidi="ne-NP"/>
        </w:rPr>
        <w:t>सडक दुर्घटना न्यूनीकरणको लागि सम्बन्धित सडक हेर्ने कार्यालयसँग समन्वय गरी मर्मत संभार एवं आवश्यक सुरक्षा संरचनाहरू निर्माण गर्ने। ट्राफिक व्यवस्थापन र अन्य सुरक्षा निकायहरूलाई थप चुस्त रूपमा परिचालन गर्ने।</w:t>
      </w:r>
    </w:p>
    <w:p w:rsidR="009845C8" w:rsidRDefault="009845C8" w:rsidP="009F3AF2">
      <w:pPr>
        <w:pStyle w:val="ListParagraph"/>
        <w:numPr>
          <w:ilvl w:val="0"/>
          <w:numId w:val="4"/>
        </w:numPr>
        <w:spacing w:after="0"/>
        <w:jc w:val="both"/>
        <w:rPr>
          <w:rFonts w:cs="Kalimati"/>
          <w:lang w:bidi="ne-NP"/>
        </w:rPr>
      </w:pPr>
      <w:r>
        <w:rPr>
          <w:rFonts w:cs="Kalimati" w:hint="cs"/>
          <w:cs/>
          <w:lang w:bidi="ne-NP"/>
        </w:rPr>
        <w:t xml:space="preserve">मनसुन अवधीभर भारी वर्षाका कारण आउन सक्ने बाढी, पहिरो डुवान समेतलाई दृष्टिगत गरी संभावित जोखिम रहेको क्षेत्र, नदि नाला र पानीको बहाव समेत उच्च हुनसक्ने हुनसक्ने राष्ट्रिय राजमार्ग, स्थानीय सडक सञ्जालहरू समेतमा मौसम पूर्वानुमान र परिस्थिति समेतको विचार गरी सार्वजनिक/निजी सवारी साधनको संचालनमा आवश्यकता अनुसार रोक लगाउन दुवै जिल्लाका सुरक्षा निकायले आवश्यक समन्वय गर्ने। </w:t>
      </w:r>
    </w:p>
    <w:p w:rsidR="00AD641D" w:rsidRDefault="00AD641D" w:rsidP="009F3AF2">
      <w:pPr>
        <w:pStyle w:val="ListParagraph"/>
        <w:numPr>
          <w:ilvl w:val="0"/>
          <w:numId w:val="4"/>
        </w:numPr>
        <w:spacing w:after="0"/>
        <w:jc w:val="both"/>
        <w:rPr>
          <w:rFonts w:cs="Kalimati"/>
          <w:lang w:bidi="ne-NP"/>
        </w:rPr>
      </w:pPr>
      <w:r>
        <w:rPr>
          <w:rFonts w:cs="Kalimati" w:hint="cs"/>
          <w:cs/>
          <w:lang w:bidi="ne-NP"/>
        </w:rPr>
        <w:t>सवारी व्यवस्था</w:t>
      </w:r>
      <w:r w:rsidR="009845C8">
        <w:rPr>
          <w:rFonts w:cs="Kalimati" w:hint="cs"/>
          <w:cs/>
          <w:lang w:bidi="ne-NP"/>
        </w:rPr>
        <w:t>पन</w:t>
      </w:r>
      <w:r>
        <w:rPr>
          <w:rFonts w:cs="Kalimati" w:hint="cs"/>
          <w:cs/>
          <w:lang w:bidi="ne-NP"/>
        </w:rPr>
        <w:t xml:space="preserve">लाई </w:t>
      </w:r>
      <w:r w:rsidR="009845C8">
        <w:rPr>
          <w:rFonts w:cs="Kalimati" w:hint="cs"/>
          <w:cs/>
          <w:lang w:bidi="ne-NP"/>
        </w:rPr>
        <w:t xml:space="preserve">सरल र </w:t>
      </w:r>
      <w:r>
        <w:rPr>
          <w:rFonts w:cs="Kalimati" w:hint="cs"/>
          <w:cs/>
          <w:lang w:bidi="ne-NP"/>
        </w:rPr>
        <w:t>सहज बनाउन सवारी धनी तथा सवारी चालक</w:t>
      </w:r>
      <w:r w:rsidR="009845C8">
        <w:rPr>
          <w:rFonts w:cs="Kalimati" w:hint="cs"/>
          <w:cs/>
          <w:lang w:bidi="ne-NP"/>
        </w:rPr>
        <w:t>हरू</w:t>
      </w:r>
      <w:r>
        <w:rPr>
          <w:rFonts w:cs="Kalimati" w:hint="cs"/>
          <w:cs/>
          <w:lang w:bidi="ne-NP"/>
        </w:rPr>
        <w:t xml:space="preserve">को </w:t>
      </w:r>
      <w:proofErr w:type="spellStart"/>
      <w:r>
        <w:rPr>
          <w:rFonts w:cs="Kalimati"/>
          <w:lang w:bidi="ne-NP"/>
        </w:rPr>
        <w:t>What'sApp</w:t>
      </w:r>
      <w:proofErr w:type="spellEnd"/>
      <w:r>
        <w:rPr>
          <w:rFonts w:cs="Kalimati"/>
          <w:lang w:bidi="ne-NP"/>
        </w:rPr>
        <w:t xml:space="preserve"> </w:t>
      </w:r>
      <w:r w:rsidR="009845C8">
        <w:rPr>
          <w:rFonts w:cs="Kalimati" w:hint="cs"/>
          <w:cs/>
          <w:lang w:bidi="ne-NP"/>
        </w:rPr>
        <w:t xml:space="preserve">ग्रुप बनाई सञ्चालन, व्यवस्थापन गर्ने। </w:t>
      </w:r>
      <w:r>
        <w:rPr>
          <w:rFonts w:cs="Kalimati" w:hint="cs"/>
          <w:cs/>
          <w:lang w:bidi="ne-NP"/>
        </w:rPr>
        <w:t xml:space="preserve"> </w:t>
      </w:r>
    </w:p>
    <w:p w:rsidR="009F3AF2" w:rsidRPr="006E356A" w:rsidRDefault="009F3AF2" w:rsidP="009F3AF2">
      <w:pPr>
        <w:spacing w:after="0"/>
        <w:jc w:val="both"/>
        <w:rPr>
          <w:rFonts w:cs="Kalimati"/>
          <w:b/>
          <w:bCs/>
          <w:lang w:bidi="ne-NP"/>
        </w:rPr>
      </w:pPr>
      <w:r w:rsidRPr="006E356A">
        <w:rPr>
          <w:rFonts w:cs="Kalimati" w:hint="cs"/>
          <w:b/>
          <w:bCs/>
          <w:cs/>
          <w:lang w:bidi="ne-NP"/>
        </w:rPr>
        <w:t>निर्णय नं. ४</w:t>
      </w:r>
      <w:r w:rsidRPr="006E356A">
        <w:rPr>
          <w:rFonts w:cs="Kalimati"/>
          <w:b/>
          <w:bCs/>
          <w:lang w:bidi="ne-NP"/>
        </w:rPr>
        <w:t>:-</w:t>
      </w:r>
      <w:r w:rsidRPr="006E356A">
        <w:rPr>
          <w:rFonts w:cs="Kalimati" w:hint="cs"/>
          <w:b/>
          <w:bCs/>
          <w:cs/>
          <w:lang w:bidi="ne-NP"/>
        </w:rPr>
        <w:t xml:space="preserve"> प्राकृतिक स्रोतको अवैध दोहन</w:t>
      </w:r>
      <w:r w:rsidR="009845C8">
        <w:rPr>
          <w:rFonts w:cs="Kalimati" w:hint="cs"/>
          <w:b/>
          <w:bCs/>
          <w:cs/>
          <w:lang w:bidi="ne-NP"/>
        </w:rPr>
        <w:t xml:space="preserve"> नियन्त्रण</w:t>
      </w:r>
      <w:r w:rsidRPr="006E356A">
        <w:rPr>
          <w:rFonts w:cs="Kalimati" w:hint="cs"/>
          <w:b/>
          <w:bCs/>
          <w:cs/>
          <w:lang w:bidi="ne-NP"/>
        </w:rPr>
        <w:t xml:space="preserve"> सम्बन्धमा</w:t>
      </w:r>
    </w:p>
    <w:p w:rsidR="00EB4B6B" w:rsidRPr="009F3AF2" w:rsidRDefault="009F3AF2" w:rsidP="009F3AF2">
      <w:pPr>
        <w:pStyle w:val="ListParagraph"/>
        <w:numPr>
          <w:ilvl w:val="0"/>
          <w:numId w:val="5"/>
        </w:numPr>
        <w:spacing w:after="0"/>
        <w:jc w:val="both"/>
        <w:rPr>
          <w:rFonts w:cs="Kalimati" w:hint="cs"/>
          <w:cs/>
          <w:lang w:bidi="ne-NP"/>
        </w:rPr>
      </w:pPr>
      <w:r>
        <w:rPr>
          <w:rFonts w:cs="Kalimati" w:hint="cs"/>
          <w:cs/>
          <w:lang w:bidi="ne-NP"/>
        </w:rPr>
        <w:t xml:space="preserve">सिमावर्ती नदी, नाला, खोला लगायतबाट हुने प्राकृतिक स्रोत (ढुंगा, गिट्टी, वालुवा) को अवैध रुपमा हुने चोरी निकासी नियन्त्रण गर्न सूचना आदानप्रदान गरी आवश्यक समन्वय गर्ने। </w:t>
      </w:r>
      <w:r w:rsidRPr="009F3AF2">
        <w:rPr>
          <w:rFonts w:cs="Kalimati" w:hint="cs"/>
          <w:cs/>
          <w:lang w:bidi="ne-NP"/>
        </w:rPr>
        <w:t xml:space="preserve"> </w:t>
      </w:r>
    </w:p>
    <w:p w:rsidR="00F6400B" w:rsidRPr="00F6400B" w:rsidRDefault="00F6400B" w:rsidP="00F6400B">
      <w:pPr>
        <w:spacing w:after="0"/>
        <w:jc w:val="both"/>
        <w:rPr>
          <w:rFonts w:cs="Kalimati" w:hint="cs"/>
          <w:lang w:bidi="ne-NP"/>
        </w:rPr>
      </w:pPr>
    </w:p>
    <w:p w:rsidR="00B22ED2" w:rsidRPr="00B5397A" w:rsidRDefault="00B22ED2" w:rsidP="00B5397A">
      <w:pPr>
        <w:spacing w:after="0"/>
        <w:jc w:val="both"/>
        <w:rPr>
          <w:rFonts w:cs="Kalimati" w:hint="cs"/>
          <w:b/>
          <w:bCs/>
          <w:u w:val="single"/>
          <w:lang w:bidi="ne-NP"/>
        </w:rPr>
      </w:pPr>
      <w:r w:rsidRPr="00B5397A">
        <w:rPr>
          <w:rFonts w:cs="Kalimati" w:hint="cs"/>
          <w:b/>
          <w:bCs/>
          <w:u w:val="single"/>
          <w:cs/>
          <w:lang w:bidi="ne-NP"/>
        </w:rPr>
        <w:t xml:space="preserve"> </w:t>
      </w:r>
    </w:p>
    <w:p w:rsidR="008900E4" w:rsidRDefault="008900E4" w:rsidP="00DD2E56">
      <w:pPr>
        <w:spacing w:after="0"/>
        <w:jc w:val="both"/>
        <w:rPr>
          <w:rFonts w:cs="Kalimati"/>
          <w:cs/>
          <w:lang w:bidi="ne-NP"/>
        </w:rPr>
      </w:pPr>
    </w:p>
    <w:p w:rsidR="00B22ED2" w:rsidRPr="008900E4" w:rsidRDefault="00B22ED2" w:rsidP="008900E4">
      <w:pPr>
        <w:rPr>
          <w:rFonts w:cs="Kalimati"/>
          <w:cs/>
          <w:lang w:bidi="ne-NP"/>
        </w:rPr>
      </w:pPr>
    </w:p>
    <w:sectPr w:rsidR="00B22ED2" w:rsidRPr="00890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F28"/>
    <w:multiLevelType w:val="hybridMultilevel"/>
    <w:tmpl w:val="7A628CA0"/>
    <w:lvl w:ilvl="0" w:tplc="0A281E8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07AF4"/>
    <w:multiLevelType w:val="hybridMultilevel"/>
    <w:tmpl w:val="6A4ED192"/>
    <w:lvl w:ilvl="0" w:tplc="44BAF13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4102B"/>
    <w:multiLevelType w:val="hybridMultilevel"/>
    <w:tmpl w:val="4A589A9A"/>
    <w:lvl w:ilvl="0" w:tplc="58D66A1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92259"/>
    <w:multiLevelType w:val="hybridMultilevel"/>
    <w:tmpl w:val="1A4ADC86"/>
    <w:lvl w:ilvl="0" w:tplc="13F6310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A62CA"/>
    <w:multiLevelType w:val="hybridMultilevel"/>
    <w:tmpl w:val="3C005500"/>
    <w:lvl w:ilvl="0" w:tplc="F222C38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56"/>
    <w:rsid w:val="00133365"/>
    <w:rsid w:val="00276817"/>
    <w:rsid w:val="005F347F"/>
    <w:rsid w:val="006B05CB"/>
    <w:rsid w:val="006E356A"/>
    <w:rsid w:val="008900E4"/>
    <w:rsid w:val="009845C8"/>
    <w:rsid w:val="009F3AF2"/>
    <w:rsid w:val="00AD641D"/>
    <w:rsid w:val="00AF0E15"/>
    <w:rsid w:val="00B22ED2"/>
    <w:rsid w:val="00B5397A"/>
    <w:rsid w:val="00C47C05"/>
    <w:rsid w:val="00D90235"/>
    <w:rsid w:val="00DD0946"/>
    <w:rsid w:val="00DD2E56"/>
    <w:rsid w:val="00EB4B6B"/>
    <w:rsid w:val="00F6400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F0B2"/>
  <w15:chartTrackingRefBased/>
  <w15:docId w15:val="{FCBD9A9D-27EB-47C3-9F5A-D8CEEAC7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ED2"/>
    <w:pPr>
      <w:ind w:left="720"/>
      <w:contextualSpacing/>
    </w:pPr>
  </w:style>
  <w:style w:type="paragraph" w:styleId="BalloonText">
    <w:name w:val="Balloon Text"/>
    <w:basedOn w:val="Normal"/>
    <w:link w:val="BalloonTextChar"/>
    <w:uiPriority w:val="99"/>
    <w:semiHidden/>
    <w:unhideWhenUsed/>
    <w:rsid w:val="00AD6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cp:lastPrinted>2025-06-28T04:53:00Z</cp:lastPrinted>
  <dcterms:created xsi:type="dcterms:W3CDTF">2025-06-28T03:09:00Z</dcterms:created>
  <dcterms:modified xsi:type="dcterms:W3CDTF">2025-06-28T05:00:00Z</dcterms:modified>
</cp:coreProperties>
</file>